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5B3C" w14:textId="7DFBD70A" w:rsidR="0009008F" w:rsidRDefault="00991640">
      <w:pPr>
        <w:rPr>
          <w:rFonts w:ascii="Arial" w:hAnsi="Arial" w:cs="Arial"/>
        </w:rPr>
      </w:pPr>
      <w:r w:rsidRPr="00991640">
        <w:rPr>
          <w:rFonts w:ascii="Arial" w:hAnsi="Arial" w:cs="Arial"/>
        </w:rPr>
        <w:t>Faixa de pedestre e semáforo são sinais de respeito pela vida, obedecer é viver!</w:t>
      </w:r>
    </w:p>
    <w:p w14:paraId="41758E79" w14:textId="55E78AE7" w:rsidR="006A42C3" w:rsidRDefault="006A42C3">
      <w:pPr>
        <w:rPr>
          <w:rFonts w:ascii="Arial" w:hAnsi="Arial" w:cs="Arial"/>
        </w:rPr>
      </w:pPr>
      <w:bookmarkStart w:id="0" w:name="_GoBack"/>
      <w:bookmarkEnd w:id="0"/>
    </w:p>
    <w:sectPr w:rsidR="006A4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0"/>
    <w:rsid w:val="0009008F"/>
    <w:rsid w:val="00590E1A"/>
    <w:rsid w:val="006A42C3"/>
    <w:rsid w:val="007651D2"/>
    <w:rsid w:val="00991640"/>
    <w:rsid w:val="00C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6CFD"/>
  <w15:chartTrackingRefBased/>
  <w15:docId w15:val="{90260CEE-A01E-4AD1-A239-E0A4FBB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16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6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16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16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16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16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16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6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16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16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1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ceulider</dc:creator>
  <cp:keywords/>
  <dc:description/>
  <cp:lastModifiedBy>ELAINE REGINA DUTRA LEITE</cp:lastModifiedBy>
  <cp:revision>3</cp:revision>
  <dcterms:created xsi:type="dcterms:W3CDTF">2025-09-03T17:43:00Z</dcterms:created>
  <dcterms:modified xsi:type="dcterms:W3CDTF">2025-09-09T18:42:00Z</dcterms:modified>
</cp:coreProperties>
</file>